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FE03" w14:textId="365BC043" w:rsidR="005F7254" w:rsidRPr="003804AD" w:rsidRDefault="00DA3FAC" w:rsidP="003804AD">
      <w:pPr>
        <w:ind w:left="1440" w:firstLine="720"/>
        <w:rPr>
          <w:b/>
          <w:bCs/>
        </w:rPr>
      </w:pPr>
      <w:r w:rsidRPr="003804AD">
        <w:rPr>
          <w:b/>
          <w:bCs/>
        </w:rPr>
        <w:t>Treasurers Report September 2022</w:t>
      </w:r>
    </w:p>
    <w:p w14:paraId="78EB92DE" w14:textId="2D1A859B" w:rsidR="003804AD" w:rsidRDefault="003804AD">
      <w:r>
        <w:t>Overview</w:t>
      </w:r>
    </w:p>
    <w:p w14:paraId="2D912C81" w14:textId="24578FF4" w:rsidR="00DA3FAC" w:rsidRDefault="007E54AD">
      <w:r>
        <w:t xml:space="preserve">Rally fund </w:t>
      </w:r>
      <w:proofErr w:type="gramStart"/>
      <w:r w:rsidR="003804AD">
        <w:t xml:space="preserve">balance </w:t>
      </w:r>
      <w:r>
        <w:t xml:space="preserve"> </w:t>
      </w:r>
      <w:r w:rsidR="00430EA3">
        <w:t>as</w:t>
      </w:r>
      <w:proofErr w:type="gramEnd"/>
      <w:r w:rsidR="00430EA3">
        <w:t xml:space="preserve"> of 9/29/2022</w:t>
      </w:r>
      <w:r w:rsidR="00430EA3">
        <w:tab/>
      </w:r>
      <w:r w:rsidR="00430EA3">
        <w:tab/>
      </w:r>
      <w:r w:rsidR="003804AD">
        <w:tab/>
      </w:r>
      <w:r>
        <w:t>10,000</w:t>
      </w:r>
    </w:p>
    <w:p w14:paraId="602389B8" w14:textId="4E3A4295" w:rsidR="007E54AD" w:rsidRDefault="007E54AD">
      <w:r>
        <w:t xml:space="preserve">Operating account </w:t>
      </w:r>
      <w:proofErr w:type="gramStart"/>
      <w:r>
        <w:t xml:space="preserve">Balance  </w:t>
      </w:r>
      <w:r w:rsidR="00430EA3">
        <w:t>as</w:t>
      </w:r>
      <w:proofErr w:type="gramEnd"/>
      <w:r w:rsidR="00430EA3">
        <w:t xml:space="preserve"> of </w:t>
      </w:r>
      <w:r>
        <w:t xml:space="preserve">9/29/2022    </w:t>
      </w:r>
      <w:r w:rsidR="003804AD">
        <w:tab/>
      </w:r>
      <w:r w:rsidR="003804AD">
        <w:tab/>
      </w:r>
      <w:r>
        <w:t>4826.56</w:t>
      </w:r>
    </w:p>
    <w:p w14:paraId="062CEDE7" w14:textId="77777777" w:rsidR="003804AD" w:rsidRDefault="00430EA3" w:rsidP="003804AD">
      <w:r w:rsidRPr="00430EA3">
        <w:rPr>
          <w:b/>
          <w:bCs/>
        </w:rPr>
        <w:t>Receivables</w:t>
      </w:r>
      <w:r>
        <w:t xml:space="preserve"> for the month </w:t>
      </w:r>
    </w:p>
    <w:p w14:paraId="05D0854F" w14:textId="6D8443E1" w:rsidR="00DA3FAC" w:rsidRDefault="00430EA3" w:rsidP="003804AD">
      <w:pPr>
        <w:ind w:left="720"/>
      </w:pPr>
      <w:r>
        <w:t xml:space="preserve">135.00 from Membership and name tags.  There was no 50/50 because of </w:t>
      </w:r>
      <w:r w:rsidR="003804AD">
        <w:t xml:space="preserve">September </w:t>
      </w:r>
      <w:r>
        <w:t>meeting cancelation</w:t>
      </w:r>
      <w:r w:rsidR="003804AD">
        <w:t>.</w:t>
      </w:r>
    </w:p>
    <w:p w14:paraId="0F9908E1" w14:textId="77777777" w:rsidR="00430EA3" w:rsidRDefault="00430EA3">
      <w:pPr>
        <w:rPr>
          <w:b/>
          <w:bCs/>
        </w:rPr>
      </w:pPr>
      <w:r w:rsidRPr="00430EA3">
        <w:rPr>
          <w:b/>
          <w:bCs/>
        </w:rPr>
        <w:t>Transactions</w:t>
      </w:r>
    </w:p>
    <w:p w14:paraId="59C44A8E" w14:textId="10A873EE" w:rsidR="00DA3FAC" w:rsidRDefault="00DA3FAC" w:rsidP="00430EA3">
      <w:pPr>
        <w:ind w:left="720"/>
      </w:pPr>
      <w:r>
        <w:t xml:space="preserve">2 Checks out   Henri Salari for Website related </w:t>
      </w:r>
      <w:proofErr w:type="gramStart"/>
      <w:r>
        <w:t>items</w:t>
      </w:r>
      <w:r w:rsidR="00430EA3">
        <w:t xml:space="preserve">  54.91</w:t>
      </w:r>
      <w:proofErr w:type="gramEnd"/>
      <w:r w:rsidR="003804AD">
        <w:t>,</w:t>
      </w:r>
      <w:r w:rsidR="00430EA3">
        <w:t xml:space="preserve"> </w:t>
      </w:r>
      <w:r w:rsidR="003804AD">
        <w:t>a</w:t>
      </w:r>
      <w:r w:rsidR="00430EA3">
        <w:t xml:space="preserve">nd </w:t>
      </w:r>
      <w:r>
        <w:t>Awards By Paul</w:t>
      </w:r>
      <w:r>
        <w:tab/>
        <w:t>8 name tags 160.72</w:t>
      </w:r>
    </w:p>
    <w:p w14:paraId="29742C48" w14:textId="68D3902F" w:rsidR="003804AD" w:rsidRDefault="003804AD" w:rsidP="00430EA3">
      <w:pPr>
        <w:ind w:left="720"/>
      </w:pPr>
    </w:p>
    <w:p w14:paraId="174F4699" w14:textId="132D56CE" w:rsidR="003804AD" w:rsidRDefault="003804AD" w:rsidP="00430EA3">
      <w:pPr>
        <w:ind w:left="720"/>
      </w:pPr>
      <w:r>
        <w:t>Ed Taylor</w:t>
      </w:r>
    </w:p>
    <w:p w14:paraId="4D67EB96" w14:textId="02EA5243" w:rsidR="003804AD" w:rsidRDefault="003804AD" w:rsidP="00430EA3">
      <w:pPr>
        <w:ind w:left="720"/>
      </w:pPr>
      <w:r>
        <w:t xml:space="preserve">Treasurer, SCBMWR </w:t>
      </w:r>
    </w:p>
    <w:p w14:paraId="56461721" w14:textId="77777777" w:rsidR="003804AD" w:rsidRPr="00DA3FAC" w:rsidRDefault="003804AD" w:rsidP="003804AD"/>
    <w:sectPr w:rsidR="003804AD" w:rsidRPr="00DA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C493" w14:textId="77777777" w:rsidR="001E464A" w:rsidRDefault="001E464A" w:rsidP="00DA3FAC">
      <w:pPr>
        <w:spacing w:after="0" w:line="240" w:lineRule="auto"/>
      </w:pPr>
      <w:r>
        <w:separator/>
      </w:r>
    </w:p>
  </w:endnote>
  <w:endnote w:type="continuationSeparator" w:id="0">
    <w:p w14:paraId="2E4E8537" w14:textId="77777777" w:rsidR="001E464A" w:rsidRDefault="001E464A" w:rsidP="00DA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3A39" w14:textId="77777777" w:rsidR="001E464A" w:rsidRDefault="001E464A" w:rsidP="00DA3FAC">
      <w:pPr>
        <w:spacing w:after="0" w:line="240" w:lineRule="auto"/>
      </w:pPr>
      <w:r>
        <w:separator/>
      </w:r>
    </w:p>
  </w:footnote>
  <w:footnote w:type="continuationSeparator" w:id="0">
    <w:p w14:paraId="05CF2E1A" w14:textId="77777777" w:rsidR="001E464A" w:rsidRDefault="001E464A" w:rsidP="00DA3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FAC"/>
    <w:rsid w:val="000266DD"/>
    <w:rsid w:val="00044DA9"/>
    <w:rsid w:val="000672DD"/>
    <w:rsid w:val="000C0BE7"/>
    <w:rsid w:val="000D15F3"/>
    <w:rsid w:val="00127951"/>
    <w:rsid w:val="00142C7E"/>
    <w:rsid w:val="001C0592"/>
    <w:rsid w:val="001E08E9"/>
    <w:rsid w:val="001E464A"/>
    <w:rsid w:val="002337AC"/>
    <w:rsid w:val="002341E8"/>
    <w:rsid w:val="00261D70"/>
    <w:rsid w:val="00303A90"/>
    <w:rsid w:val="00311A3B"/>
    <w:rsid w:val="00333CE1"/>
    <w:rsid w:val="003804AD"/>
    <w:rsid w:val="00390766"/>
    <w:rsid w:val="003A0218"/>
    <w:rsid w:val="003A419C"/>
    <w:rsid w:val="003C1E14"/>
    <w:rsid w:val="004172FB"/>
    <w:rsid w:val="00430EA3"/>
    <w:rsid w:val="00441E16"/>
    <w:rsid w:val="004B044E"/>
    <w:rsid w:val="004C1FE0"/>
    <w:rsid w:val="00505A08"/>
    <w:rsid w:val="005A5869"/>
    <w:rsid w:val="005D0D88"/>
    <w:rsid w:val="005F7254"/>
    <w:rsid w:val="005F7512"/>
    <w:rsid w:val="00641721"/>
    <w:rsid w:val="0070475C"/>
    <w:rsid w:val="007065BA"/>
    <w:rsid w:val="00790F9E"/>
    <w:rsid w:val="007C5E2E"/>
    <w:rsid w:val="007D02EF"/>
    <w:rsid w:val="007E54AD"/>
    <w:rsid w:val="00823F23"/>
    <w:rsid w:val="0089743A"/>
    <w:rsid w:val="008B1072"/>
    <w:rsid w:val="008B3942"/>
    <w:rsid w:val="008C7373"/>
    <w:rsid w:val="008F3F86"/>
    <w:rsid w:val="00A163A5"/>
    <w:rsid w:val="00B41EFB"/>
    <w:rsid w:val="00B657AB"/>
    <w:rsid w:val="00BD712F"/>
    <w:rsid w:val="00C3379A"/>
    <w:rsid w:val="00C34113"/>
    <w:rsid w:val="00CC583D"/>
    <w:rsid w:val="00D1504D"/>
    <w:rsid w:val="00DA3FAC"/>
    <w:rsid w:val="00E33314"/>
    <w:rsid w:val="00ED6BC0"/>
    <w:rsid w:val="00EE4E45"/>
    <w:rsid w:val="00F143A2"/>
    <w:rsid w:val="00F223B0"/>
    <w:rsid w:val="00F5586F"/>
    <w:rsid w:val="00F915AD"/>
    <w:rsid w:val="00FA1C6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CDB1"/>
  <w15:chartTrackingRefBased/>
  <w15:docId w15:val="{4AD56E04-304F-41B0-B501-15BD6A5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AC"/>
  </w:style>
  <w:style w:type="paragraph" w:styleId="Footer">
    <w:name w:val="footer"/>
    <w:basedOn w:val="Normal"/>
    <w:link w:val="FooterChar"/>
    <w:uiPriority w:val="99"/>
    <w:unhideWhenUsed/>
    <w:rsid w:val="00DA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dcterms:created xsi:type="dcterms:W3CDTF">2023-06-15T16:40:00Z</dcterms:created>
  <dcterms:modified xsi:type="dcterms:W3CDTF">2023-06-15T16:40:00Z</dcterms:modified>
</cp:coreProperties>
</file>